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02" w:rsidRPr="00F66602" w:rsidRDefault="00F66602" w:rsidP="00F66602">
      <w:pPr>
        <w:pStyle w:val="a3"/>
        <w:shd w:val="clear" w:color="auto" w:fill="FFFFFF"/>
        <w:rPr>
          <w:rFonts w:ascii="Tahoma" w:hAnsi="Tahoma" w:cs="Tahoma"/>
          <w:b/>
          <w:color w:val="00B050"/>
          <w:szCs w:val="20"/>
        </w:rPr>
      </w:pPr>
      <w:r w:rsidRPr="00F66602">
        <w:rPr>
          <w:rFonts w:ascii="Tahoma" w:hAnsi="Tahoma" w:cs="Tahoma"/>
          <w:b/>
          <w:color w:val="00B050"/>
          <w:szCs w:val="20"/>
        </w:rPr>
        <w:t>Ингаляция</w:t>
      </w:r>
    </w:p>
    <w:p w:rsidR="00F66602" w:rsidRDefault="00F66602" w:rsidP="00F66602">
      <w:pPr>
        <w:pStyle w:val="a3"/>
        <w:shd w:val="clear" w:color="auto" w:fill="FFFFFF"/>
        <w:rPr>
          <w:rFonts w:ascii="Tahoma" w:hAnsi="Tahoma" w:cs="Tahoma"/>
          <w:color w:val="000000"/>
          <w:sz w:val="20"/>
          <w:szCs w:val="20"/>
        </w:rPr>
      </w:pPr>
      <w:r>
        <w:rPr>
          <w:rFonts w:ascii="Tahoma" w:hAnsi="Tahoma" w:cs="Tahoma"/>
          <w:color w:val="000000"/>
          <w:sz w:val="20"/>
          <w:szCs w:val="20"/>
        </w:rPr>
        <w:t>Самый простой и доступный метод лечения простудных заболеваний, сопровождающихся кашлем и насморком, и у людей и у животных - это ингаляция. Лошадям ингаляцию делают следующим образом. Ведро, в которое предварительно засыпано немного (максимум - на треть) сенной трухи или опилок, а также сбор сушеной травы, ставят в длинный мешок. Содержимое ведра заливают равным количеством крутого кипятка, добавляют немного скипидара, ментолового масла, масла эвкалипта и т.п. (по показаниям), прикрывают на пару минут мешковиной. Свободные края мешка нужно поплотнее закрепить на морде лошади в виде своеобразной торбы так, чтобы горячий пар из ведра не попадал ей в глаза, но и не выходил наружу. По мере остывания запаренной трухи ведро потихоньку передвигают поближе к ноздрям лошади. Процедура обычно занимает от 10 до 20 минут. Если лошадь на подвешивание "торбы" с горячим паром реагирует с явным непониманием и норовит облить вас с ног до головы содержимым ведра, то можно поступить по-другому. На голову лошади накидывают одеяло таким образом, чтобы целительный пар из того же ведра направленно поступал к ноздрям больной.</w:t>
      </w:r>
    </w:p>
    <w:p w:rsidR="00F66602" w:rsidRDefault="00F66602" w:rsidP="00F66602">
      <w:pPr>
        <w:pStyle w:val="a3"/>
        <w:shd w:val="clear" w:color="auto" w:fill="FFFFFF"/>
        <w:rPr>
          <w:rFonts w:ascii="Tahoma" w:hAnsi="Tahoma" w:cs="Tahoma"/>
          <w:color w:val="000000"/>
          <w:sz w:val="20"/>
          <w:szCs w:val="20"/>
        </w:rPr>
      </w:pPr>
      <w:r>
        <w:rPr>
          <w:rFonts w:ascii="Tahoma" w:hAnsi="Tahoma" w:cs="Tahoma"/>
          <w:color w:val="000000"/>
          <w:sz w:val="20"/>
          <w:szCs w:val="20"/>
        </w:rPr>
        <w:t>Совместно с ингаляцией простудившемуся коню неплохо было бы поставить и "</w:t>
      </w:r>
      <w:r w:rsidRPr="00F66602">
        <w:rPr>
          <w:rFonts w:ascii="Tahoma" w:hAnsi="Tahoma" w:cs="Tahoma"/>
          <w:b/>
          <w:color w:val="000000"/>
          <w:sz w:val="20"/>
          <w:szCs w:val="20"/>
        </w:rPr>
        <w:t>горячую попону</w:t>
      </w:r>
      <w:r>
        <w:rPr>
          <w:rFonts w:ascii="Tahoma" w:hAnsi="Tahoma" w:cs="Tahoma"/>
          <w:color w:val="000000"/>
          <w:sz w:val="20"/>
          <w:szCs w:val="20"/>
        </w:rPr>
        <w:t>". При этом смоченную в подсоленном кипятке мешковину накладывают на спину лошади, сверху прикрывают полиэтиленом или клеенкой и надевают теплую попону. Оставляют на 1 - 1,5 часа (в теплое время года - подольше, в холодное - иногда всего на 30-40 минут), но лучше все-таки через некоторое время проверять: не остыла ли мешковина. Затем снимают мешковину и полиэтилен, растирают лошадь и укутывают сухой попоной. Нельзя оставлять лошадь в остывшей промокшей попоне! Ставят лошадям и горчичники. Для этого нужна сухая горчица, которая продается в любом продовольственном магазине. Порошок горчицы разводят до кашицы горячей водой и равномерно наносят на спину лошади, сверху покрывают "желтой прессой" (газетной бумагой) и надевают попону или одеяло. Пациента на время процедуры (15 - 20 мин) ставят на развязки. Затем горчицу тщательно вычищают и укутывают лошадь сухой попоной.</w:t>
      </w:r>
    </w:p>
    <w:p w:rsidR="00F66602" w:rsidRDefault="00F66602" w:rsidP="00F66602">
      <w:pPr>
        <w:pStyle w:val="a3"/>
        <w:shd w:val="clear" w:color="auto" w:fill="FFFFFF"/>
        <w:rPr>
          <w:rFonts w:ascii="Tahoma" w:hAnsi="Tahoma" w:cs="Tahoma"/>
          <w:color w:val="000000"/>
          <w:sz w:val="20"/>
          <w:szCs w:val="20"/>
        </w:rPr>
      </w:pPr>
      <w:r>
        <w:rPr>
          <w:rFonts w:ascii="Tahoma" w:hAnsi="Tahoma" w:cs="Tahoma"/>
          <w:color w:val="000000"/>
          <w:sz w:val="20"/>
          <w:szCs w:val="20"/>
        </w:rPr>
        <w:t>Хорошим отхаркивающим и освобождающим дыхательные пути средством является так называемая "</w:t>
      </w:r>
      <w:r w:rsidRPr="00F66602">
        <w:rPr>
          <w:rFonts w:ascii="Tahoma" w:hAnsi="Tahoma" w:cs="Tahoma"/>
          <w:b/>
          <w:color w:val="000000"/>
          <w:sz w:val="20"/>
          <w:szCs w:val="20"/>
        </w:rPr>
        <w:t>скипидарная намотка</w:t>
      </w:r>
      <w:r>
        <w:rPr>
          <w:rFonts w:ascii="Tahoma" w:hAnsi="Tahoma" w:cs="Tahoma"/>
          <w:color w:val="000000"/>
          <w:sz w:val="20"/>
          <w:szCs w:val="20"/>
        </w:rPr>
        <w:t>" в денник. На прутик решетки (обычно возле кормушки) наматывается вата и закрепляется марлевым бинтом. Сооружение 1 раз в 2-3 дня пропитывается скипидаром, ментолом, камфорным маслом, поэтому "скипидарная" - понятие относительное. Если решетка как таковая в деннике не предусмотрена, то можно смастерить для пропитывания небольшую подушечку и временно приколотить ее на стенку.</w:t>
      </w:r>
    </w:p>
    <w:p w:rsidR="00F66602" w:rsidRDefault="00F66602" w:rsidP="00F66602">
      <w:pPr>
        <w:pStyle w:val="a3"/>
        <w:shd w:val="clear" w:color="auto" w:fill="FFFFFF"/>
        <w:rPr>
          <w:rFonts w:ascii="Tahoma" w:hAnsi="Tahoma" w:cs="Tahoma"/>
          <w:color w:val="000000"/>
          <w:sz w:val="20"/>
          <w:szCs w:val="20"/>
        </w:rPr>
      </w:pPr>
    </w:p>
    <w:p w:rsidR="00F66602" w:rsidRPr="00F66602" w:rsidRDefault="00F66602" w:rsidP="00F66602">
      <w:pPr>
        <w:pStyle w:val="a3"/>
        <w:shd w:val="clear" w:color="auto" w:fill="FFFFFF"/>
        <w:rPr>
          <w:rFonts w:ascii="Tahoma" w:hAnsi="Tahoma" w:cs="Tahoma"/>
          <w:b/>
          <w:color w:val="00B050"/>
          <w:szCs w:val="20"/>
        </w:rPr>
      </w:pPr>
      <w:r w:rsidRPr="00F66602">
        <w:rPr>
          <w:rFonts w:ascii="Tahoma" w:hAnsi="Tahoma" w:cs="Tahoma"/>
          <w:b/>
          <w:color w:val="00B050"/>
          <w:szCs w:val="20"/>
        </w:rPr>
        <w:t>Колики</w:t>
      </w:r>
    </w:p>
    <w:p w:rsidR="00F66602" w:rsidRDefault="00F66602" w:rsidP="00F66602">
      <w:pPr>
        <w:pStyle w:val="a3"/>
        <w:shd w:val="clear" w:color="auto" w:fill="FFFFFF"/>
        <w:rPr>
          <w:rFonts w:ascii="Tahoma" w:hAnsi="Tahoma" w:cs="Tahoma"/>
          <w:color w:val="000000"/>
          <w:sz w:val="20"/>
          <w:szCs w:val="20"/>
        </w:rPr>
      </w:pPr>
      <w:r>
        <w:rPr>
          <w:rStyle w:val="a5"/>
          <w:rFonts w:ascii="Tahoma" w:hAnsi="Tahoma" w:cs="Tahoma"/>
          <w:color w:val="000000"/>
          <w:sz w:val="20"/>
          <w:szCs w:val="20"/>
        </w:rPr>
        <w:t>Как узнать, что у лошади колики?</w:t>
      </w:r>
      <w:r>
        <w:rPr>
          <w:rStyle w:val="apple-converted-space"/>
          <w:rFonts w:ascii="Tahoma" w:hAnsi="Tahoma" w:cs="Tahoma"/>
          <w:b/>
          <w:bCs/>
          <w:color w:val="000000"/>
          <w:sz w:val="20"/>
          <w:szCs w:val="20"/>
        </w:rPr>
        <w:t> </w:t>
      </w:r>
      <w:r>
        <w:rPr>
          <w:rFonts w:ascii="Tahoma" w:hAnsi="Tahoma" w:cs="Tahoma"/>
          <w:color w:val="000000"/>
          <w:sz w:val="20"/>
          <w:szCs w:val="20"/>
        </w:rPr>
        <w:t>Типичные симптомы колик на раннем этапе это беспокойство и потеря аппетита. Симптом, на который люди обычно не обращают внимания - то, что лошадь не интересуется едой. Зачастую это является первым признаком, что что-то не в порядке, особенно если у лошади нет повышенной температуры. Другой симптом - лошадь пытается лечь во внеурочный час.</w:t>
      </w:r>
    </w:p>
    <w:p w:rsidR="00F66602" w:rsidRDefault="00F66602" w:rsidP="00F66602">
      <w:pPr>
        <w:pStyle w:val="a3"/>
        <w:shd w:val="clear" w:color="auto" w:fill="FFFFFF"/>
        <w:rPr>
          <w:rFonts w:ascii="Tahoma" w:hAnsi="Tahoma" w:cs="Tahoma"/>
          <w:color w:val="000000"/>
          <w:sz w:val="20"/>
          <w:szCs w:val="20"/>
        </w:rPr>
      </w:pPr>
      <w:r>
        <w:rPr>
          <w:rFonts w:ascii="Tahoma" w:hAnsi="Tahoma" w:cs="Tahoma"/>
          <w:color w:val="000000"/>
          <w:sz w:val="20"/>
          <w:szCs w:val="20"/>
        </w:rPr>
        <w:t>При более сильных коликах лошадь бьет копытами, смотрит на свои бока, приподнимает верхнюю губу, пытается лягнуть свой живот, потягивается, резко помахивает хвостом, часто меняет положение тела.</w:t>
      </w:r>
    </w:p>
    <w:p w:rsidR="00F66602" w:rsidRDefault="00F66602" w:rsidP="00F66602">
      <w:pPr>
        <w:pStyle w:val="a3"/>
        <w:shd w:val="clear" w:color="auto" w:fill="FFFFFF"/>
        <w:rPr>
          <w:rFonts w:ascii="Tahoma" w:hAnsi="Tahoma" w:cs="Tahoma"/>
          <w:color w:val="000000"/>
          <w:sz w:val="20"/>
          <w:szCs w:val="20"/>
        </w:rPr>
      </w:pPr>
      <w:r>
        <w:rPr>
          <w:rFonts w:ascii="Tahoma" w:hAnsi="Tahoma" w:cs="Tahoma"/>
          <w:color w:val="000000"/>
          <w:sz w:val="20"/>
          <w:szCs w:val="20"/>
        </w:rPr>
        <w:t>Каждое из этих движений по отдельности может и не означать ничего, но в совокупности они должны навести вас на мысль, что у лошади колики. Особенно ярко эти симптомы проявляются во время спазма, а затем стихают. В тяжелых случаях лошади сильно беспокоятся, ложатся на пол, катаются, яростно бьют копытами, даже стонут. Их тело принимает неестественное положение, вытягивается и напрягается.</w:t>
      </w:r>
    </w:p>
    <w:p w:rsidR="00F66602" w:rsidRDefault="00F66602" w:rsidP="00F66602">
      <w:pPr>
        <w:pStyle w:val="a3"/>
        <w:shd w:val="clear" w:color="auto" w:fill="FFFFFF"/>
        <w:rPr>
          <w:rFonts w:ascii="Tahoma" w:hAnsi="Tahoma" w:cs="Tahoma"/>
          <w:color w:val="000000"/>
          <w:sz w:val="20"/>
          <w:szCs w:val="20"/>
        </w:rPr>
      </w:pPr>
      <w:r>
        <w:rPr>
          <w:rStyle w:val="a5"/>
          <w:rFonts w:ascii="Tahoma" w:hAnsi="Tahoma" w:cs="Tahoma"/>
          <w:color w:val="000000"/>
          <w:sz w:val="20"/>
          <w:szCs w:val="20"/>
        </w:rPr>
        <w:t>Что делать, если вам кажется, что у лошади колики?</w:t>
      </w:r>
      <w:r>
        <w:rPr>
          <w:rStyle w:val="apple-converted-space"/>
          <w:rFonts w:ascii="Tahoma" w:hAnsi="Tahoma" w:cs="Tahoma"/>
          <w:color w:val="000000"/>
          <w:sz w:val="20"/>
          <w:szCs w:val="20"/>
        </w:rPr>
        <w:t> </w:t>
      </w:r>
      <w:r>
        <w:rPr>
          <w:rFonts w:ascii="Tahoma" w:hAnsi="Tahoma" w:cs="Tahoma"/>
          <w:color w:val="000000"/>
          <w:sz w:val="20"/>
          <w:szCs w:val="20"/>
        </w:rPr>
        <w:t xml:space="preserve">Немедленно звоните ветеринару. Не ждите, пока наступит улучшение. Легкая форма колик может быстро перейти в тяжелую. Пока </w:t>
      </w:r>
      <w:r>
        <w:rPr>
          <w:rFonts w:ascii="Tahoma" w:hAnsi="Tahoma" w:cs="Tahoma"/>
          <w:color w:val="000000"/>
          <w:sz w:val="20"/>
          <w:szCs w:val="20"/>
        </w:rPr>
        <w:lastRenderedPageBreak/>
        <w:t>ждете ветеринара, постарайтесь вспомнить, когда лошадь ела последний раз и когда появились симптомы. Измерьте температуру, пульс и дыхание.</w:t>
      </w:r>
    </w:p>
    <w:p w:rsidR="00F66602" w:rsidRDefault="00F66602" w:rsidP="00F66602">
      <w:pPr>
        <w:pStyle w:val="a3"/>
        <w:shd w:val="clear" w:color="auto" w:fill="FFFFFF"/>
        <w:rPr>
          <w:rFonts w:ascii="Tahoma" w:hAnsi="Tahoma" w:cs="Tahoma"/>
          <w:color w:val="000000"/>
          <w:sz w:val="20"/>
          <w:szCs w:val="20"/>
        </w:rPr>
      </w:pPr>
      <w:r>
        <w:rPr>
          <w:rFonts w:ascii="Tahoma" w:hAnsi="Tahoma" w:cs="Tahoma"/>
          <w:color w:val="000000"/>
          <w:sz w:val="20"/>
          <w:szCs w:val="20"/>
        </w:rPr>
        <w:t>Если ветеринар задерживается, выведите лошадь на короткую пятиминутную прогулку, затем дайте ей пощипать травку и посмотрите, не появился ли у нее аппетит. Только не давайте ей много есть. Если лошадь кажется спокойной, ее можно вернуть в стойло и позволить ей лечь при условии, что она не начнет кататься по полу. - Не давайте никаких лекарств, не посоветовавшись с ветеринаром.</w:t>
      </w:r>
      <w:r>
        <w:rPr>
          <w:rFonts w:ascii="Tahoma" w:hAnsi="Tahoma" w:cs="Tahoma"/>
          <w:color w:val="000000"/>
          <w:sz w:val="20"/>
          <w:szCs w:val="20"/>
        </w:rPr>
        <w:br/>
        <w:t>- Уберите из стойла весь корм, сено, подстилку, которую можно съесть, например, из соломы.</w:t>
      </w:r>
      <w:r>
        <w:rPr>
          <w:rFonts w:ascii="Tahoma" w:hAnsi="Tahoma" w:cs="Tahoma"/>
          <w:color w:val="000000"/>
          <w:sz w:val="20"/>
          <w:szCs w:val="20"/>
        </w:rPr>
        <w:br/>
        <w:t>- Обеспечьте свободный доступ к воде.</w:t>
      </w:r>
      <w:r>
        <w:rPr>
          <w:rFonts w:ascii="Tahoma" w:hAnsi="Tahoma" w:cs="Tahoma"/>
          <w:color w:val="000000"/>
          <w:sz w:val="20"/>
          <w:szCs w:val="20"/>
        </w:rPr>
        <w:br/>
        <w:t>- Если в стойле есть навоз, попробуйте определить, свежий ли он и в обычном ли количестве и консистенции. Эта информация может быть полезной для ветеринара.</w:t>
      </w:r>
      <w:r>
        <w:rPr>
          <w:rFonts w:ascii="Tahoma" w:hAnsi="Tahoma" w:cs="Tahoma"/>
          <w:color w:val="000000"/>
          <w:sz w:val="20"/>
          <w:szCs w:val="20"/>
        </w:rPr>
        <w:br/>
        <w:t>- Осмотрите стойло на наличие свежих выбоин и царапин, чтобы определить, била ли лошадь копытами или каталась по полу.</w:t>
      </w:r>
    </w:p>
    <w:p w:rsidR="00F66602" w:rsidRDefault="00F66602" w:rsidP="00F66602">
      <w:pPr>
        <w:pStyle w:val="a3"/>
        <w:shd w:val="clear" w:color="auto" w:fill="FFFFFF"/>
        <w:rPr>
          <w:rFonts w:ascii="Tahoma" w:hAnsi="Tahoma" w:cs="Tahoma"/>
          <w:color w:val="000000"/>
          <w:sz w:val="20"/>
          <w:szCs w:val="20"/>
        </w:rPr>
      </w:pPr>
      <w:r>
        <w:rPr>
          <w:rFonts w:ascii="Tahoma" w:hAnsi="Tahoma" w:cs="Tahoma"/>
          <w:color w:val="000000"/>
          <w:sz w:val="20"/>
          <w:szCs w:val="20"/>
        </w:rPr>
        <w:t>Если лошадь пытается кататься по полу, поднимите ее и выведите на прогулку, если не будете при этом подвергаться опасности. Хорошо, если вам кто-нибудь поможет. Будьте осторожны, когда у лошади сильные боли, она не заботится о том, куда поставить ногу.</w:t>
      </w:r>
    </w:p>
    <w:p w:rsidR="00F66602" w:rsidRDefault="00F66602" w:rsidP="00F66602">
      <w:pPr>
        <w:pStyle w:val="a3"/>
        <w:shd w:val="clear" w:color="auto" w:fill="FFFFFF"/>
        <w:rPr>
          <w:rFonts w:ascii="Tahoma" w:hAnsi="Tahoma" w:cs="Tahoma"/>
          <w:color w:val="000000"/>
          <w:sz w:val="20"/>
          <w:szCs w:val="20"/>
        </w:rPr>
      </w:pPr>
      <w:r>
        <w:rPr>
          <w:rFonts w:ascii="Tahoma" w:hAnsi="Tahoma" w:cs="Tahoma"/>
          <w:color w:val="000000"/>
          <w:sz w:val="20"/>
          <w:szCs w:val="20"/>
        </w:rPr>
        <w:t>Если у лошади колики, она может вести себя по разному в зависимости от их тяжести и своей терпеливости: она может быть и спокойной, и возбужденной; может мужественно переносить боль или сильно страдать; может позволить человеку подойти или проявлять сильную агрессию по отношению к людям. Если вы распознаете признаки заболевания на ранней стадии, не исключено, что этим вы спасете животному жизнь. Если сомневаетесь, звоните ветеринару. Он только обрадуется, что вы проявили инициативу, а не ждете у моря погоды.</w:t>
      </w:r>
    </w:p>
    <w:p w:rsidR="00F66602" w:rsidRDefault="00F66602" w:rsidP="00F66602">
      <w:pPr>
        <w:pStyle w:val="a3"/>
        <w:shd w:val="clear" w:color="auto" w:fill="FFFFFF"/>
        <w:rPr>
          <w:rFonts w:ascii="Tahoma" w:hAnsi="Tahoma" w:cs="Tahoma"/>
          <w:color w:val="000000"/>
          <w:sz w:val="20"/>
          <w:szCs w:val="20"/>
        </w:rPr>
      </w:pPr>
    </w:p>
    <w:p w:rsidR="00F66602" w:rsidRDefault="00F66602" w:rsidP="00F66602">
      <w:pPr>
        <w:pStyle w:val="a3"/>
        <w:shd w:val="clear" w:color="auto" w:fill="FFFFFF"/>
        <w:rPr>
          <w:rFonts w:ascii="Tahoma" w:hAnsi="Tahoma" w:cs="Tahoma"/>
          <w:b/>
          <w:color w:val="00B050"/>
          <w:szCs w:val="20"/>
        </w:rPr>
      </w:pPr>
      <w:r w:rsidRPr="00F66602">
        <w:rPr>
          <w:rFonts w:ascii="Tahoma" w:hAnsi="Tahoma" w:cs="Tahoma"/>
          <w:b/>
          <w:color w:val="00B050"/>
          <w:szCs w:val="20"/>
        </w:rPr>
        <w:t>Обморок</w:t>
      </w:r>
    </w:p>
    <w:p w:rsidR="00F66602" w:rsidRDefault="00F66602" w:rsidP="00F66602">
      <w:pPr>
        <w:pStyle w:val="a3"/>
        <w:shd w:val="clear" w:color="auto" w:fill="FFFFFF"/>
        <w:rPr>
          <w:rFonts w:ascii="Tahoma" w:hAnsi="Tahoma" w:cs="Tahoma"/>
          <w:color w:val="000000"/>
          <w:sz w:val="20"/>
          <w:szCs w:val="20"/>
          <w:shd w:val="clear" w:color="auto" w:fill="FFFFFF"/>
        </w:rPr>
      </w:pPr>
      <w:r>
        <w:rPr>
          <w:rStyle w:val="a5"/>
          <w:rFonts w:ascii="Tahoma" w:hAnsi="Tahoma" w:cs="Tahoma"/>
          <w:i/>
          <w:iCs/>
          <w:color w:val="000000"/>
          <w:sz w:val="20"/>
          <w:szCs w:val="20"/>
          <w:shd w:val="clear" w:color="auto" w:fill="FFFFFF"/>
        </w:rPr>
        <w:t>Обморок</w:t>
      </w:r>
      <w:r>
        <w:rPr>
          <w:rStyle w:val="apple-converted-space"/>
          <w:rFonts w:ascii="Tahoma" w:hAnsi="Tahoma" w:cs="Tahoma"/>
          <w:b/>
          <w:bCs/>
          <w:i/>
          <w:iCs/>
          <w:color w:val="000000"/>
          <w:sz w:val="20"/>
          <w:szCs w:val="20"/>
          <w:shd w:val="clear" w:color="auto" w:fill="FFFFFF"/>
        </w:rPr>
        <w:t> </w:t>
      </w:r>
      <w:r>
        <w:rPr>
          <w:rStyle w:val="a4"/>
          <w:rFonts w:ascii="Tahoma" w:hAnsi="Tahoma" w:cs="Tahoma"/>
          <w:b/>
          <w:bCs/>
          <w:color w:val="000000"/>
          <w:sz w:val="20"/>
          <w:szCs w:val="20"/>
          <w:shd w:val="clear" w:color="auto" w:fill="FFFFFF"/>
        </w:rPr>
        <w:t xml:space="preserve">- внезапно возникающая кратковременная утрата сознания лошади, длящаяся 1-3 мин. и сопровождающаяся падением животного, нарушением деятельности </w:t>
      </w:r>
      <w:proofErr w:type="spellStart"/>
      <w:r>
        <w:rPr>
          <w:rStyle w:val="a4"/>
          <w:rFonts w:ascii="Tahoma" w:hAnsi="Tahoma" w:cs="Tahoma"/>
          <w:b/>
          <w:bCs/>
          <w:color w:val="000000"/>
          <w:sz w:val="20"/>
          <w:szCs w:val="20"/>
          <w:shd w:val="clear" w:color="auto" w:fill="FFFFFF"/>
        </w:rPr>
        <w:t>сердечно-сосудистой</w:t>
      </w:r>
      <w:proofErr w:type="spellEnd"/>
      <w:r>
        <w:rPr>
          <w:rStyle w:val="a4"/>
          <w:rFonts w:ascii="Tahoma" w:hAnsi="Tahoma" w:cs="Tahoma"/>
          <w:b/>
          <w:bCs/>
          <w:color w:val="000000"/>
          <w:sz w:val="20"/>
          <w:szCs w:val="20"/>
          <w:shd w:val="clear" w:color="auto" w:fill="FFFFFF"/>
        </w:rPr>
        <w:t xml:space="preserve"> системы, холодным потом, мышечной слабостью и снижением артериального давления. Обморок является легкой формой острой сосудистой недостаточности и обусловлен анемией (обескровливанием) головного мозга.</w:t>
      </w:r>
      <w:r>
        <w:rPr>
          <w:rFonts w:ascii="Tahoma" w:hAnsi="Tahoma" w:cs="Tahoma"/>
          <w:color w:val="000000"/>
          <w:sz w:val="20"/>
          <w:szCs w:val="20"/>
          <w:shd w:val="clear" w:color="auto" w:fill="FFFFFF"/>
        </w:rPr>
        <w:t> </w:t>
      </w:r>
    </w:p>
    <w:p w:rsidR="00F66602" w:rsidRDefault="00F66602" w:rsidP="00F66602">
      <w:pPr>
        <w:pStyle w:val="a3"/>
        <w:shd w:val="clear" w:color="auto" w:fill="FFFFFF"/>
        <w:rPr>
          <w:rFonts w:ascii="Tahoma" w:hAnsi="Tahoma" w:cs="Tahoma"/>
          <w:color w:val="000000"/>
          <w:sz w:val="20"/>
          <w:szCs w:val="20"/>
        </w:rPr>
      </w:pPr>
      <w:r>
        <w:rPr>
          <w:rFonts w:ascii="Tahoma" w:hAnsi="Tahoma" w:cs="Tahoma"/>
          <w:color w:val="000000"/>
          <w:sz w:val="20"/>
          <w:szCs w:val="20"/>
        </w:rPr>
        <w:t>У спортивных лошадей обморок может быть связан с переутомлением и эмоциональным напряжением, возникающим при неадекватных нагрузках. Обморок может возникнуть во время приступов кашля у лошадей с заболеваниями легких, а также при заболеваниях сердца, сопровождающихся нарушением ритма.</w:t>
      </w:r>
    </w:p>
    <w:p w:rsidR="00F66602" w:rsidRDefault="00F66602" w:rsidP="00F66602">
      <w:pPr>
        <w:pStyle w:val="a3"/>
        <w:shd w:val="clear" w:color="auto" w:fill="FFFFFF"/>
        <w:rPr>
          <w:rFonts w:ascii="Tahoma" w:hAnsi="Tahoma" w:cs="Tahoma"/>
          <w:color w:val="000000"/>
          <w:sz w:val="20"/>
          <w:szCs w:val="20"/>
        </w:rPr>
      </w:pPr>
      <w:r>
        <w:rPr>
          <w:rFonts w:ascii="Tahoma" w:hAnsi="Tahoma" w:cs="Tahoma"/>
          <w:color w:val="000000"/>
          <w:sz w:val="20"/>
          <w:szCs w:val="20"/>
        </w:rPr>
        <w:t>Симптомы обморока независимо от его причины всегда одинаковы: животное внезапно теряет сознание, что сопровождается его падением, пульс редкий (меньше 24 ударов в мин.), на плечах и шее выступает холодный пот, зрачки сужены. После обморока у лошади наблюдается слабость, дрожание конечностей, испуг. Неотложная помощь заключается в применении кофеина или кордиамина (10-20 мл на лошадь массой 500 кг). Препараты лучше вводить внутривенно. На голову можно положить полотенце, смоченное водой, а бока растереть соломенными жгутами, предварительно чуть сбрызнув кожу скипидаром. После обморока лошадь следует поместить в денник с обильной подстилкой и накрыть попонами.</w:t>
      </w:r>
    </w:p>
    <w:p w:rsidR="00C801EB" w:rsidRPr="00C801EB" w:rsidRDefault="00C801EB" w:rsidP="00F66602">
      <w:pPr>
        <w:pStyle w:val="a3"/>
        <w:shd w:val="clear" w:color="auto" w:fill="FFFFFF"/>
        <w:rPr>
          <w:rFonts w:ascii="Tahoma" w:hAnsi="Tahoma" w:cs="Tahoma"/>
          <w:b/>
          <w:color w:val="00B050"/>
          <w:szCs w:val="20"/>
        </w:rPr>
      </w:pPr>
    </w:p>
    <w:p w:rsidR="00C801EB" w:rsidRPr="00C801EB" w:rsidRDefault="00C801EB" w:rsidP="00F66602">
      <w:pPr>
        <w:pStyle w:val="a3"/>
        <w:shd w:val="clear" w:color="auto" w:fill="FFFFFF"/>
        <w:rPr>
          <w:rFonts w:ascii="Tahoma" w:hAnsi="Tahoma" w:cs="Tahoma"/>
          <w:b/>
          <w:color w:val="00B050"/>
          <w:szCs w:val="20"/>
        </w:rPr>
      </w:pPr>
      <w:r w:rsidRPr="00C801EB">
        <w:rPr>
          <w:rFonts w:ascii="Tahoma" w:hAnsi="Tahoma" w:cs="Tahoma"/>
          <w:b/>
          <w:color w:val="00B050"/>
          <w:szCs w:val="20"/>
        </w:rPr>
        <w:t>Шок</w:t>
      </w:r>
    </w:p>
    <w:p w:rsidR="00C801EB" w:rsidRDefault="00C801EB" w:rsidP="00C801EB">
      <w:pPr>
        <w:pStyle w:val="a3"/>
        <w:shd w:val="clear" w:color="auto" w:fill="FFFFFF"/>
        <w:rPr>
          <w:rFonts w:ascii="Tahoma" w:hAnsi="Tahoma" w:cs="Tahoma"/>
          <w:color w:val="000000"/>
          <w:sz w:val="20"/>
          <w:szCs w:val="20"/>
        </w:rPr>
      </w:pPr>
      <w:r>
        <w:rPr>
          <w:rStyle w:val="a5"/>
          <w:rFonts w:ascii="Tahoma" w:hAnsi="Tahoma" w:cs="Tahoma"/>
          <w:color w:val="000000"/>
          <w:sz w:val="20"/>
          <w:szCs w:val="20"/>
        </w:rPr>
        <w:t>Шок</w:t>
      </w:r>
      <w:r>
        <w:rPr>
          <w:rStyle w:val="apple-converted-space"/>
          <w:rFonts w:ascii="Tahoma" w:hAnsi="Tahoma" w:cs="Tahoma"/>
          <w:b/>
          <w:bCs/>
          <w:color w:val="000000"/>
          <w:sz w:val="20"/>
          <w:szCs w:val="20"/>
        </w:rPr>
        <w:t> </w:t>
      </w:r>
      <w:r>
        <w:rPr>
          <w:rFonts w:ascii="Tahoma" w:hAnsi="Tahoma" w:cs="Tahoma"/>
          <w:color w:val="000000"/>
          <w:sz w:val="20"/>
          <w:szCs w:val="20"/>
        </w:rPr>
        <w:t xml:space="preserve">- тяжелое, остро развивающееся и угрожающее жизни лошади состояние, которое наступает в результате какого-нибудь чрезмерного воздействия и характеризуется нарастающим нарушением </w:t>
      </w:r>
      <w:r>
        <w:rPr>
          <w:rFonts w:ascii="Tahoma" w:hAnsi="Tahoma" w:cs="Tahoma"/>
          <w:color w:val="000000"/>
          <w:sz w:val="20"/>
          <w:szCs w:val="20"/>
        </w:rPr>
        <w:lastRenderedPageBreak/>
        <w:t>деятельности всех систем жизнеобеспечения организма (</w:t>
      </w:r>
      <w:proofErr w:type="spellStart"/>
      <w:r>
        <w:rPr>
          <w:rFonts w:ascii="Tahoma" w:hAnsi="Tahoma" w:cs="Tahoma"/>
          <w:color w:val="000000"/>
          <w:sz w:val="20"/>
          <w:szCs w:val="20"/>
        </w:rPr>
        <w:t>сердечно-сосудистой</w:t>
      </w:r>
      <w:proofErr w:type="spellEnd"/>
      <w:r>
        <w:rPr>
          <w:rFonts w:ascii="Tahoma" w:hAnsi="Tahoma" w:cs="Tahoma"/>
          <w:color w:val="000000"/>
          <w:sz w:val="20"/>
          <w:szCs w:val="20"/>
        </w:rPr>
        <w:t>, дыхательной, эндокринной, выводящей и т.д.) и требует экстренной помощи.</w:t>
      </w:r>
    </w:p>
    <w:p w:rsidR="00C801EB" w:rsidRDefault="00C801EB" w:rsidP="00C801EB">
      <w:pPr>
        <w:pStyle w:val="a3"/>
        <w:shd w:val="clear" w:color="auto" w:fill="FFFFFF"/>
        <w:rPr>
          <w:rFonts w:ascii="Tahoma" w:hAnsi="Tahoma" w:cs="Tahoma"/>
          <w:color w:val="000000"/>
          <w:sz w:val="20"/>
          <w:szCs w:val="20"/>
        </w:rPr>
      </w:pPr>
      <w:r>
        <w:rPr>
          <w:rFonts w:ascii="Tahoma" w:hAnsi="Tahoma" w:cs="Tahoma"/>
          <w:color w:val="000000"/>
          <w:sz w:val="20"/>
          <w:szCs w:val="20"/>
        </w:rPr>
        <w:t>Различают шок после кровопотери (</w:t>
      </w:r>
      <w:proofErr w:type="spellStart"/>
      <w:r>
        <w:rPr>
          <w:rFonts w:ascii="Tahoma" w:hAnsi="Tahoma" w:cs="Tahoma"/>
          <w:color w:val="000000"/>
          <w:sz w:val="20"/>
          <w:szCs w:val="20"/>
        </w:rPr>
        <w:t>гиповолемический</w:t>
      </w:r>
      <w:proofErr w:type="spellEnd"/>
      <w:r>
        <w:rPr>
          <w:rFonts w:ascii="Tahoma" w:hAnsi="Tahoma" w:cs="Tahoma"/>
          <w:color w:val="000000"/>
          <w:sz w:val="20"/>
          <w:szCs w:val="20"/>
        </w:rPr>
        <w:t>), шок как осложнение болезней миокарда (</w:t>
      </w:r>
      <w:proofErr w:type="spellStart"/>
      <w:r>
        <w:rPr>
          <w:rFonts w:ascii="Tahoma" w:hAnsi="Tahoma" w:cs="Tahoma"/>
          <w:color w:val="000000"/>
          <w:sz w:val="20"/>
          <w:szCs w:val="20"/>
        </w:rPr>
        <w:t>кардиогенный</w:t>
      </w:r>
      <w:proofErr w:type="spellEnd"/>
      <w:r>
        <w:rPr>
          <w:rFonts w:ascii="Tahoma" w:hAnsi="Tahoma" w:cs="Tahoma"/>
          <w:color w:val="000000"/>
          <w:sz w:val="20"/>
          <w:szCs w:val="20"/>
        </w:rPr>
        <w:t xml:space="preserve">), шок от боли (травматический), шок в результате </w:t>
      </w:r>
      <w:proofErr w:type="spellStart"/>
      <w:r>
        <w:rPr>
          <w:rFonts w:ascii="Tahoma" w:hAnsi="Tahoma" w:cs="Tahoma"/>
          <w:color w:val="000000"/>
          <w:sz w:val="20"/>
          <w:szCs w:val="20"/>
        </w:rPr>
        <w:t>плазмопотери</w:t>
      </w:r>
      <w:proofErr w:type="spellEnd"/>
      <w:r>
        <w:rPr>
          <w:rFonts w:ascii="Tahoma" w:hAnsi="Tahoma" w:cs="Tahoma"/>
          <w:color w:val="000000"/>
          <w:sz w:val="20"/>
          <w:szCs w:val="20"/>
        </w:rPr>
        <w:t xml:space="preserve"> (ожоговый), шок аллергический (анафилактический), шок инфекционно-токсический(септический).</w:t>
      </w:r>
    </w:p>
    <w:p w:rsidR="00C801EB" w:rsidRDefault="00C801EB" w:rsidP="00C801EB">
      <w:pPr>
        <w:pStyle w:val="a3"/>
        <w:shd w:val="clear" w:color="auto" w:fill="FFFFFF"/>
        <w:rPr>
          <w:rFonts w:ascii="Tahoma" w:hAnsi="Tahoma" w:cs="Tahoma"/>
          <w:color w:val="000000"/>
          <w:sz w:val="20"/>
          <w:szCs w:val="20"/>
        </w:rPr>
      </w:pPr>
      <w:r>
        <w:rPr>
          <w:rFonts w:ascii="Tahoma" w:hAnsi="Tahoma" w:cs="Tahoma"/>
          <w:color w:val="000000"/>
          <w:sz w:val="20"/>
          <w:szCs w:val="20"/>
        </w:rPr>
        <w:t xml:space="preserve">Возникновение шока у спортивных лошадей чаще всего может быть связано с травмой. При этом главными факторами являются кровопотеря и боль. Потеря 30-50% свободно циркулирующей крови всегда сопровождается тяжелым </w:t>
      </w:r>
      <w:proofErr w:type="spellStart"/>
      <w:r>
        <w:rPr>
          <w:rFonts w:ascii="Tahoma" w:hAnsi="Tahoma" w:cs="Tahoma"/>
          <w:color w:val="000000"/>
          <w:sz w:val="20"/>
          <w:szCs w:val="20"/>
        </w:rPr>
        <w:t>гиповолемичским</w:t>
      </w:r>
      <w:proofErr w:type="spellEnd"/>
      <w:r>
        <w:rPr>
          <w:rFonts w:ascii="Tahoma" w:hAnsi="Tahoma" w:cs="Tahoma"/>
          <w:color w:val="000000"/>
          <w:sz w:val="20"/>
          <w:szCs w:val="20"/>
        </w:rPr>
        <w:t xml:space="preserve"> шоком. Для лошади массой 500 кг такая кровопотеря равна 15-25 литрам. При этом надо учитывать не только наружное, но и внутреннее кровотечение. Тяжелый болевой шок всегда возникает при переломах позвоночника у лошадей.</w:t>
      </w:r>
    </w:p>
    <w:p w:rsidR="00C801EB" w:rsidRDefault="00C801EB" w:rsidP="00C801EB">
      <w:pPr>
        <w:pStyle w:val="a3"/>
        <w:shd w:val="clear" w:color="auto" w:fill="FFFFFF"/>
        <w:rPr>
          <w:rFonts w:ascii="Tahoma" w:hAnsi="Tahoma" w:cs="Tahoma"/>
          <w:color w:val="000000"/>
          <w:sz w:val="20"/>
          <w:szCs w:val="20"/>
        </w:rPr>
      </w:pPr>
      <w:r>
        <w:rPr>
          <w:rFonts w:ascii="Tahoma" w:hAnsi="Tahoma" w:cs="Tahoma"/>
          <w:color w:val="000000"/>
          <w:sz w:val="20"/>
          <w:szCs w:val="20"/>
        </w:rPr>
        <w:t>Ожоговый шок возникает при любом ожоге с поражением более 5% поверхности тела. Анафилактический шок может развиться при введении некоторых лекарственных препаратов (вакцины, сыворотки, антибиотики), от множественных укусов насекомых и змей. Инфекционно-токсический шок у лошадей часто возникает при сепсисе.</w:t>
      </w:r>
    </w:p>
    <w:p w:rsidR="00C801EB" w:rsidRDefault="00C801EB" w:rsidP="00C801EB">
      <w:pPr>
        <w:pStyle w:val="a3"/>
        <w:shd w:val="clear" w:color="auto" w:fill="FFFFFF"/>
        <w:rPr>
          <w:rFonts w:ascii="Tahoma" w:hAnsi="Tahoma" w:cs="Tahoma"/>
          <w:color w:val="000000"/>
          <w:sz w:val="20"/>
          <w:szCs w:val="20"/>
        </w:rPr>
      </w:pPr>
      <w:r>
        <w:rPr>
          <w:rFonts w:ascii="Tahoma" w:hAnsi="Tahoma" w:cs="Tahoma"/>
          <w:color w:val="000000"/>
          <w:sz w:val="20"/>
          <w:szCs w:val="20"/>
        </w:rPr>
        <w:t xml:space="preserve">Течение шока разделяют на две фазы: </w:t>
      </w:r>
      <w:proofErr w:type="spellStart"/>
      <w:r>
        <w:rPr>
          <w:rFonts w:ascii="Tahoma" w:hAnsi="Tahoma" w:cs="Tahoma"/>
          <w:color w:val="000000"/>
          <w:sz w:val="20"/>
          <w:szCs w:val="20"/>
        </w:rPr>
        <w:t>эрективную</w:t>
      </w:r>
      <w:proofErr w:type="spellEnd"/>
      <w:r>
        <w:rPr>
          <w:rFonts w:ascii="Tahoma" w:hAnsi="Tahoma" w:cs="Tahoma"/>
          <w:color w:val="000000"/>
          <w:sz w:val="20"/>
          <w:szCs w:val="20"/>
        </w:rPr>
        <w:t xml:space="preserve"> и торпидную. </w:t>
      </w:r>
      <w:proofErr w:type="spellStart"/>
      <w:r>
        <w:rPr>
          <w:rFonts w:ascii="Tahoma" w:hAnsi="Tahoma" w:cs="Tahoma"/>
          <w:color w:val="000000"/>
          <w:sz w:val="20"/>
          <w:szCs w:val="20"/>
        </w:rPr>
        <w:t>Эрективная</w:t>
      </w:r>
      <w:proofErr w:type="spellEnd"/>
      <w:r>
        <w:rPr>
          <w:rFonts w:ascii="Tahoma" w:hAnsi="Tahoma" w:cs="Tahoma"/>
          <w:color w:val="000000"/>
          <w:sz w:val="20"/>
          <w:szCs w:val="20"/>
        </w:rPr>
        <w:t xml:space="preserve"> (фаза возбуждения) по времени непродолжительна и наблюдается редко (в 8-10% случаев). Она характеризуется выраженным психомоторным возбуждением. Затем наступает так называемая торпидная фаза, когда начинает падать артериальное давление, пульс становится частым, малого наполнения, видимые слизистые оболочки бледные, кожные покровы холодные на ощупь, развивается коматозное состояние.</w:t>
      </w:r>
    </w:p>
    <w:p w:rsidR="00C801EB" w:rsidRDefault="00C801EB" w:rsidP="00C801EB">
      <w:pPr>
        <w:pStyle w:val="a3"/>
        <w:shd w:val="clear" w:color="auto" w:fill="FFFFFF"/>
        <w:rPr>
          <w:rFonts w:ascii="Tahoma" w:hAnsi="Tahoma" w:cs="Tahoma"/>
          <w:color w:val="000000"/>
          <w:sz w:val="20"/>
          <w:szCs w:val="20"/>
        </w:rPr>
      </w:pPr>
      <w:r>
        <w:rPr>
          <w:rFonts w:ascii="Tahoma" w:hAnsi="Tahoma" w:cs="Tahoma"/>
          <w:color w:val="000000"/>
          <w:sz w:val="20"/>
          <w:szCs w:val="20"/>
        </w:rPr>
        <w:t>Неотложная помощь при шоке заключается в первую очередь в остановке кровотечения (наложение жгутов, тугие повязки) и восполнении кровопотери, для чего используют внутривенное введение крупномолекулярных растворов (</w:t>
      </w:r>
      <w:proofErr w:type="spellStart"/>
      <w:r>
        <w:rPr>
          <w:rFonts w:ascii="Tahoma" w:hAnsi="Tahoma" w:cs="Tahoma"/>
          <w:color w:val="000000"/>
          <w:sz w:val="20"/>
          <w:szCs w:val="20"/>
        </w:rPr>
        <w:t>полиглюкин</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желатиноль</w:t>
      </w:r>
      <w:proofErr w:type="spellEnd"/>
      <w:r>
        <w:rPr>
          <w:rFonts w:ascii="Tahoma" w:hAnsi="Tahoma" w:cs="Tahoma"/>
          <w:color w:val="000000"/>
          <w:sz w:val="20"/>
          <w:szCs w:val="20"/>
        </w:rPr>
        <w:t>) в дозах 1 литр раствора на 100 кг массы тела лошади. Затем проводят адекватное обезболивание: применяют фиксирующие повязки и новокаиновые блокады.</w:t>
      </w:r>
    </w:p>
    <w:p w:rsidR="00C801EB" w:rsidRPr="008D1F2E" w:rsidRDefault="00C801EB" w:rsidP="00C801EB">
      <w:pPr>
        <w:pStyle w:val="a3"/>
        <w:shd w:val="clear" w:color="auto" w:fill="FFFFFF"/>
        <w:rPr>
          <w:rFonts w:ascii="Tahoma" w:hAnsi="Tahoma" w:cs="Tahoma"/>
          <w:color w:val="000000"/>
          <w:sz w:val="20"/>
          <w:szCs w:val="20"/>
          <w:lang w:val="en-US"/>
        </w:rPr>
      </w:pPr>
      <w:r>
        <w:rPr>
          <w:rFonts w:ascii="Tahoma" w:hAnsi="Tahoma" w:cs="Tahoma"/>
          <w:color w:val="000000"/>
          <w:sz w:val="20"/>
          <w:szCs w:val="20"/>
        </w:rPr>
        <w:t>Целесообразно введение сердечных препаратов (кофеин 10-20 мл) и кортикостероидов (</w:t>
      </w:r>
      <w:proofErr w:type="spellStart"/>
      <w:r>
        <w:rPr>
          <w:rFonts w:ascii="Tahoma" w:hAnsi="Tahoma" w:cs="Tahoma"/>
          <w:color w:val="000000"/>
          <w:sz w:val="20"/>
          <w:szCs w:val="20"/>
        </w:rPr>
        <w:t>дексазон</w:t>
      </w:r>
      <w:proofErr w:type="spellEnd"/>
      <w:r>
        <w:rPr>
          <w:rFonts w:ascii="Tahoma" w:hAnsi="Tahoma" w:cs="Tahoma"/>
          <w:color w:val="000000"/>
          <w:sz w:val="20"/>
          <w:szCs w:val="20"/>
        </w:rPr>
        <w:t xml:space="preserve">). При </w:t>
      </w:r>
      <w:proofErr w:type="spellStart"/>
      <w:r>
        <w:rPr>
          <w:rFonts w:ascii="Tahoma" w:hAnsi="Tahoma" w:cs="Tahoma"/>
          <w:color w:val="000000"/>
          <w:sz w:val="20"/>
          <w:szCs w:val="20"/>
        </w:rPr>
        <w:t>анафилаксическом</w:t>
      </w:r>
      <w:proofErr w:type="spellEnd"/>
      <w:r>
        <w:rPr>
          <w:rFonts w:ascii="Tahoma" w:hAnsi="Tahoma" w:cs="Tahoma"/>
          <w:color w:val="000000"/>
          <w:sz w:val="20"/>
          <w:szCs w:val="20"/>
        </w:rPr>
        <w:t xml:space="preserve"> шоке обязательно введение антигистаминных препаратов (</w:t>
      </w:r>
      <w:proofErr w:type="spellStart"/>
      <w:r>
        <w:rPr>
          <w:rFonts w:ascii="Tahoma" w:hAnsi="Tahoma" w:cs="Tahoma"/>
          <w:color w:val="000000"/>
          <w:sz w:val="20"/>
          <w:szCs w:val="20"/>
        </w:rPr>
        <w:t>тавегил</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димедрол</w:t>
      </w:r>
      <w:proofErr w:type="spellEnd"/>
      <w:r>
        <w:rPr>
          <w:rFonts w:ascii="Tahoma" w:hAnsi="Tahoma" w:cs="Tahoma"/>
          <w:color w:val="000000"/>
          <w:sz w:val="20"/>
          <w:szCs w:val="20"/>
        </w:rPr>
        <w:t xml:space="preserve"> - 10-20 мл) и адреналина - 10 мл внутривенно. Полезно введение аскорбиновой кислоты (до 20 мл) и </w:t>
      </w:r>
      <w:proofErr w:type="spellStart"/>
      <w:r>
        <w:rPr>
          <w:rFonts w:ascii="Tahoma" w:hAnsi="Tahoma" w:cs="Tahoma"/>
          <w:color w:val="000000"/>
          <w:sz w:val="20"/>
          <w:szCs w:val="20"/>
        </w:rPr>
        <w:t>глюконата</w:t>
      </w:r>
      <w:proofErr w:type="spellEnd"/>
      <w:r>
        <w:rPr>
          <w:rFonts w:ascii="Tahoma" w:hAnsi="Tahoma" w:cs="Tahoma"/>
          <w:color w:val="000000"/>
          <w:sz w:val="20"/>
          <w:szCs w:val="20"/>
        </w:rPr>
        <w:t xml:space="preserve"> кальция (до 100 мл) в 20%-ном растворе глюкозы. Лошади предоставляют покой в просторном деннике с обильной подстилкой.</w:t>
      </w:r>
    </w:p>
    <w:p w:rsidR="00C801EB" w:rsidRPr="00C801EB" w:rsidRDefault="00C801EB" w:rsidP="00F66602">
      <w:pPr>
        <w:pStyle w:val="a3"/>
        <w:shd w:val="clear" w:color="auto" w:fill="FFFFFF"/>
        <w:rPr>
          <w:b/>
          <w:color w:val="00B050"/>
          <w:sz w:val="28"/>
          <w:szCs w:val="27"/>
          <w:shd w:val="clear" w:color="auto" w:fill="C8C8C8"/>
        </w:rPr>
      </w:pPr>
      <w:r w:rsidRPr="00C801EB">
        <w:rPr>
          <w:b/>
          <w:color w:val="00B050"/>
          <w:sz w:val="28"/>
          <w:szCs w:val="27"/>
          <w:shd w:val="clear" w:color="auto" w:fill="C8C8C8"/>
        </w:rPr>
        <w:t xml:space="preserve">Измерение температуры лошади </w:t>
      </w:r>
    </w:p>
    <w:p w:rsidR="00F66602" w:rsidRPr="00C801EB" w:rsidRDefault="00C801EB" w:rsidP="00C801EB">
      <w:pPr>
        <w:pStyle w:val="a3"/>
        <w:rPr>
          <w:rFonts w:ascii="Tahoma" w:hAnsi="Tahoma" w:cs="Tahoma"/>
          <w:b/>
          <w:color w:val="00B050"/>
          <w:sz w:val="22"/>
          <w:szCs w:val="20"/>
        </w:rPr>
      </w:pPr>
      <w:r w:rsidRPr="00C801EB">
        <w:rPr>
          <w:color w:val="000000"/>
          <w:szCs w:val="27"/>
          <w:shd w:val="clear" w:color="auto" w:fill="C8C8C8"/>
        </w:rPr>
        <w:t xml:space="preserve">У лошади температуру тела измеряют в заднем проходе. Для лёгкого введения градусника в задний проход измерительный конец прибора лучше смазать вазелином, уменьшающим болезненное трение о ткани, либо просто слюной. Если вы измеряете температуру в первый раз в жизни, то лучше проводить процедуру вдвоём с помощником. Ему в этом случае отводится важная роль успокаивать лошадь, стоя у головы и ласково гладя её по шерсти шеи. Техника измерения Для измерения температуры лошади вам необходимо встать рядом с крупом лошади, провести рукой, по ягодицам животного, как бы поглаживая. В удобный момент обхватите рукой основание хвостового пучка. Затем смелым, но аккуратным движением вставьте подготовленный термометр в задний проход лошади. После этого вам остаётся только придерживать хвост, чтобы лошадь не ударила им о торчащий термометр и не выбила его из ваших рук. Всё время измерения вам придётся стоять рядом с лошадью и следить за тем, чтобы термометр находился на месте в должном положении — прижатым к стенке прямой кишки животного. Обычно температуру лошади измеряют в течение одной минуты. После истечения времени также аккуратно извлеките термометр из заднего прохода лошади, протрите его от возможного кала и снимайте показания. Перед упаковкой термометра на место в аптечку его следует промыть холодной водой и любым доступным дезинфицирующим средством. Значение </w:t>
      </w:r>
      <w:r w:rsidRPr="00C801EB">
        <w:rPr>
          <w:color w:val="000000"/>
          <w:szCs w:val="27"/>
          <w:shd w:val="clear" w:color="auto" w:fill="C8C8C8"/>
        </w:rPr>
        <w:lastRenderedPageBreak/>
        <w:t xml:space="preserve">температуры здоровой, </w:t>
      </w:r>
      <w:proofErr w:type="spellStart"/>
      <w:r w:rsidRPr="00C801EB">
        <w:rPr>
          <w:color w:val="000000"/>
          <w:szCs w:val="27"/>
          <w:shd w:val="clear" w:color="auto" w:fill="C8C8C8"/>
        </w:rPr>
        <w:t>непереработавшей</w:t>
      </w:r>
      <w:proofErr w:type="spellEnd"/>
      <w:r w:rsidRPr="00C801EB">
        <w:rPr>
          <w:color w:val="000000"/>
          <w:szCs w:val="27"/>
          <w:shd w:val="clear" w:color="auto" w:fill="C8C8C8"/>
        </w:rPr>
        <w:t xml:space="preserve"> лошади находится в пределах 37.5-38.5 градусов Цельсия. Если температура немного выше, это не обязательно свидетельствует о каком-то заболевании. Возможно, Ваша лошадь просто устала. Но если температура поднялась выше 39.5 градусов, то уже стоит обратиться к ветеринару за помощью. Современная ветеринарная промышленность не стоит на месте и сегодня выпускаются также инфракрасные термометры, значительно облегчающие работу ветеринара. В следующей статье мы расскажем вам об измерении пульса и дыхания лошади</w:t>
      </w:r>
    </w:p>
    <w:p w:rsidR="00C801EB" w:rsidRPr="00F66602" w:rsidRDefault="00C801EB" w:rsidP="00F66602">
      <w:pPr>
        <w:pStyle w:val="a3"/>
        <w:shd w:val="clear" w:color="auto" w:fill="FFFFFF"/>
        <w:rPr>
          <w:rFonts w:ascii="Tahoma" w:hAnsi="Tahoma" w:cs="Tahoma"/>
          <w:b/>
          <w:color w:val="00B050"/>
          <w:szCs w:val="20"/>
        </w:rPr>
      </w:pPr>
    </w:p>
    <w:p w:rsidR="00F66602" w:rsidRDefault="00F66602" w:rsidP="00F66602">
      <w:pPr>
        <w:pStyle w:val="a3"/>
        <w:shd w:val="clear" w:color="auto" w:fill="FFFFFF"/>
        <w:rPr>
          <w:rFonts w:ascii="Tahoma" w:hAnsi="Tahoma" w:cs="Tahoma"/>
          <w:color w:val="000000"/>
          <w:sz w:val="20"/>
          <w:szCs w:val="20"/>
        </w:rPr>
      </w:pPr>
    </w:p>
    <w:p w:rsidR="00F66602" w:rsidRPr="00F66602" w:rsidRDefault="00F66602" w:rsidP="00F66602">
      <w:pPr>
        <w:pStyle w:val="a3"/>
        <w:shd w:val="clear" w:color="auto" w:fill="FFFFFF"/>
        <w:rPr>
          <w:rFonts w:ascii="Tahoma" w:hAnsi="Tahoma" w:cs="Tahoma"/>
          <w:color w:val="00B050"/>
          <w:sz w:val="20"/>
          <w:szCs w:val="20"/>
        </w:rPr>
      </w:pPr>
    </w:p>
    <w:p w:rsidR="00F66602" w:rsidRPr="00F66602" w:rsidRDefault="00F66602" w:rsidP="00F66602">
      <w:pPr>
        <w:shd w:val="clear" w:color="auto" w:fill="FFFFFF"/>
        <w:spacing w:before="100" w:beforeAutospacing="1" w:after="100" w:afterAutospacing="1" w:line="240" w:lineRule="auto"/>
        <w:rPr>
          <w:rFonts w:ascii="Tahoma" w:eastAsia="Times New Roman" w:hAnsi="Tahoma" w:cs="Tahoma"/>
          <w:b/>
          <w:bCs/>
          <w:i/>
          <w:iCs/>
          <w:color w:val="00B050"/>
          <w:sz w:val="24"/>
          <w:lang w:eastAsia="ru-RU"/>
        </w:rPr>
      </w:pPr>
      <w:r w:rsidRPr="00F66602">
        <w:rPr>
          <w:rFonts w:ascii="Tahoma" w:eastAsia="Times New Roman" w:hAnsi="Tahoma" w:cs="Tahoma"/>
          <w:b/>
          <w:bCs/>
          <w:i/>
          <w:iCs/>
          <w:color w:val="00B050"/>
          <w:sz w:val="24"/>
          <w:lang w:eastAsia="ru-RU"/>
        </w:rPr>
        <w:t xml:space="preserve">Мокрецы </w:t>
      </w:r>
    </w:p>
    <w:p w:rsidR="00F66602" w:rsidRPr="00F66602" w:rsidRDefault="00F66602" w:rsidP="00F66602">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F66602">
        <w:rPr>
          <w:rFonts w:ascii="Tahoma" w:eastAsia="Times New Roman" w:hAnsi="Tahoma" w:cs="Tahoma"/>
          <w:b/>
          <w:bCs/>
          <w:i/>
          <w:iCs/>
          <w:color w:val="000000"/>
          <w:sz w:val="20"/>
          <w:lang w:eastAsia="ru-RU"/>
        </w:rPr>
        <w:t xml:space="preserve">(подседы) - это форма дерматита, который поражает ноги лошади в районе щеток. Мокрецы вызывают бактерии </w:t>
      </w:r>
      <w:proofErr w:type="spellStart"/>
      <w:r w:rsidRPr="00F66602">
        <w:rPr>
          <w:rFonts w:ascii="Tahoma" w:eastAsia="Times New Roman" w:hAnsi="Tahoma" w:cs="Tahoma"/>
          <w:b/>
          <w:bCs/>
          <w:i/>
          <w:iCs/>
          <w:color w:val="000000"/>
          <w:sz w:val="20"/>
          <w:lang w:eastAsia="ru-RU"/>
        </w:rPr>
        <w:t>Dermatophilus</w:t>
      </w:r>
      <w:proofErr w:type="spellEnd"/>
      <w:r w:rsidRPr="00F66602">
        <w:rPr>
          <w:rFonts w:ascii="Tahoma" w:eastAsia="Times New Roman" w:hAnsi="Tahoma" w:cs="Tahoma"/>
          <w:b/>
          <w:bCs/>
          <w:i/>
          <w:iCs/>
          <w:color w:val="000000"/>
          <w:sz w:val="20"/>
          <w:lang w:eastAsia="ru-RU"/>
        </w:rPr>
        <w:t xml:space="preserve"> </w:t>
      </w:r>
      <w:proofErr w:type="spellStart"/>
      <w:r w:rsidRPr="00F66602">
        <w:rPr>
          <w:rFonts w:ascii="Tahoma" w:eastAsia="Times New Roman" w:hAnsi="Tahoma" w:cs="Tahoma"/>
          <w:b/>
          <w:bCs/>
          <w:i/>
          <w:iCs/>
          <w:color w:val="000000"/>
          <w:sz w:val="20"/>
          <w:lang w:eastAsia="ru-RU"/>
        </w:rPr>
        <w:t>congolensis</w:t>
      </w:r>
      <w:proofErr w:type="spellEnd"/>
      <w:r w:rsidRPr="00F66602">
        <w:rPr>
          <w:rFonts w:ascii="Tahoma" w:eastAsia="Times New Roman" w:hAnsi="Tahoma" w:cs="Tahoma"/>
          <w:b/>
          <w:bCs/>
          <w:i/>
          <w:iCs/>
          <w:color w:val="000000"/>
          <w:sz w:val="20"/>
          <w:lang w:eastAsia="ru-RU"/>
        </w:rPr>
        <w:t xml:space="preserve">, обитающие в почве. Поражение этими бактериями приводит к покраснению кожи, она становится горячей и болезненной, затем на поврежденных местах появляются пузырьки с жидкостью, затем они лопаются, жидкость при высыхании образует плотные корочки. Корочки отваливаются, под ними остается </w:t>
      </w:r>
      <w:proofErr w:type="spellStart"/>
      <w:r w:rsidRPr="00F66602">
        <w:rPr>
          <w:rFonts w:ascii="Tahoma" w:eastAsia="Times New Roman" w:hAnsi="Tahoma" w:cs="Tahoma"/>
          <w:b/>
          <w:bCs/>
          <w:i/>
          <w:iCs/>
          <w:color w:val="000000"/>
          <w:sz w:val="20"/>
          <w:lang w:eastAsia="ru-RU"/>
        </w:rPr>
        <w:t>розовая</w:t>
      </w:r>
      <w:proofErr w:type="spellEnd"/>
      <w:r w:rsidRPr="00F66602">
        <w:rPr>
          <w:rFonts w:ascii="Tahoma" w:eastAsia="Times New Roman" w:hAnsi="Tahoma" w:cs="Tahoma"/>
          <w:b/>
          <w:bCs/>
          <w:i/>
          <w:iCs/>
          <w:color w:val="000000"/>
          <w:sz w:val="20"/>
          <w:lang w:eastAsia="ru-RU"/>
        </w:rPr>
        <w:t xml:space="preserve"> и влажная кожа. Воспаленная кожа при движении лошади трескается, в тяжелых случаях возможно появление хромоты. Чаще всего мокрецы появляются в нижней части ног, под щетками.</w:t>
      </w:r>
    </w:p>
    <w:p w:rsidR="00F66602" w:rsidRPr="00F66602" w:rsidRDefault="00F66602" w:rsidP="00F66602">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F66602">
        <w:rPr>
          <w:rFonts w:ascii="Tahoma" w:eastAsia="Times New Roman" w:hAnsi="Tahoma" w:cs="Tahoma"/>
          <w:color w:val="000000"/>
          <w:sz w:val="20"/>
          <w:szCs w:val="20"/>
          <w:lang w:eastAsia="ru-RU"/>
        </w:rPr>
        <w:t>Все лошади в разной степени подвержены заболеванию, чаще мокрецы появляются у лошадей с белыми ногами, причем на задних ногах чаще, чем на передних.</w:t>
      </w:r>
    </w:p>
    <w:p w:rsidR="00F66602" w:rsidRPr="00F66602" w:rsidRDefault="00F66602" w:rsidP="00F66602">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F66602">
        <w:rPr>
          <w:rFonts w:ascii="Tahoma" w:eastAsia="Times New Roman" w:hAnsi="Tahoma" w:cs="Tahoma"/>
          <w:color w:val="000000"/>
          <w:sz w:val="20"/>
          <w:szCs w:val="20"/>
          <w:lang w:eastAsia="ru-RU"/>
        </w:rPr>
        <w:t>Предотвратить болезнь легче, чем лечить, но не всегда возможно свести все факторы риска к минимуму.</w:t>
      </w:r>
    </w:p>
    <w:p w:rsidR="00F66602" w:rsidRPr="00F66602" w:rsidRDefault="00F66602" w:rsidP="00F66602">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F66602">
        <w:rPr>
          <w:rFonts w:ascii="Tahoma" w:eastAsia="Times New Roman" w:hAnsi="Tahoma" w:cs="Tahoma"/>
          <w:color w:val="000000"/>
          <w:sz w:val="20"/>
          <w:szCs w:val="20"/>
          <w:lang w:eastAsia="ru-RU"/>
        </w:rPr>
        <w:t>Если в леваде, куда вы выпускаете лошадей погулять, очень грязно после дождей или таяния снега, подождите с прогулками, пока почва не подсохнет.</w:t>
      </w:r>
    </w:p>
    <w:p w:rsidR="00F66602" w:rsidRPr="00F66602" w:rsidRDefault="00F66602" w:rsidP="00F66602">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F66602">
        <w:rPr>
          <w:rFonts w:ascii="Tahoma" w:eastAsia="Times New Roman" w:hAnsi="Tahoma" w:cs="Tahoma"/>
          <w:color w:val="000000"/>
          <w:sz w:val="20"/>
          <w:szCs w:val="20"/>
          <w:lang w:eastAsia="ru-RU"/>
        </w:rPr>
        <w:t>Грязные ноги лошади вымойте проточной водой из шланга или из ведра, отожмите руками, после этого насухо вытрите чистой тряпкой.</w:t>
      </w:r>
    </w:p>
    <w:p w:rsidR="00F66602" w:rsidRPr="00F66602" w:rsidRDefault="00F66602" w:rsidP="00F66602">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F66602">
        <w:rPr>
          <w:rFonts w:ascii="Tahoma" w:eastAsia="Times New Roman" w:hAnsi="Tahoma" w:cs="Tahoma"/>
          <w:color w:val="000000"/>
          <w:sz w:val="20"/>
          <w:szCs w:val="20"/>
          <w:lang w:eastAsia="ru-RU"/>
        </w:rPr>
        <w:t>Следите за тем, чтобы подстилка в деннике была чистая и сухая.</w:t>
      </w:r>
    </w:p>
    <w:p w:rsidR="00F66602" w:rsidRPr="00F66602" w:rsidRDefault="00F66602" w:rsidP="00F66602">
      <w:pPr>
        <w:numPr>
          <w:ilvl w:val="0"/>
          <w:numId w:val="1"/>
        </w:num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F66602">
        <w:rPr>
          <w:rFonts w:ascii="Tahoma" w:eastAsia="Times New Roman" w:hAnsi="Tahoma" w:cs="Tahoma"/>
          <w:color w:val="000000"/>
          <w:sz w:val="20"/>
          <w:szCs w:val="20"/>
          <w:lang w:eastAsia="ru-RU"/>
        </w:rPr>
        <w:t>Для профилактики мокрецов перед тем, как выпускать лошадь на улицу, смажьте ноги касторовым маслом или вазелином, это создает некоторую защиту от грязи и влаги. Обратите внимание, что перед этим ноги лошади должны быть сухие и чистые.</w:t>
      </w:r>
    </w:p>
    <w:p w:rsidR="00F66602" w:rsidRPr="00F66602" w:rsidRDefault="00F66602" w:rsidP="00F66602">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r w:rsidRPr="00F66602">
        <w:rPr>
          <w:rFonts w:ascii="Tahoma" w:eastAsia="Times New Roman" w:hAnsi="Tahoma" w:cs="Tahoma"/>
          <w:color w:val="000000"/>
          <w:sz w:val="20"/>
          <w:szCs w:val="20"/>
          <w:lang w:eastAsia="ru-RU"/>
        </w:rPr>
        <w:t xml:space="preserve">Очень важно начинать лечение при первых признаках мокрецов и не запускать болезнь. Сначала необходимо промыть поврежденные участки слабым теплым раствором марганцовки, выстричь шерсть, протереть досуха чистой марлей и смазывать цинковой мазью (или </w:t>
      </w:r>
      <w:proofErr w:type="spellStart"/>
      <w:r w:rsidRPr="00F66602">
        <w:rPr>
          <w:rFonts w:ascii="Tahoma" w:eastAsia="Times New Roman" w:hAnsi="Tahoma" w:cs="Tahoma"/>
          <w:color w:val="000000"/>
          <w:sz w:val="20"/>
          <w:szCs w:val="20"/>
          <w:lang w:eastAsia="ru-RU"/>
        </w:rPr>
        <w:t>линоментом</w:t>
      </w:r>
      <w:proofErr w:type="spellEnd"/>
      <w:r w:rsidRPr="00F66602">
        <w:rPr>
          <w:rFonts w:ascii="Tahoma" w:eastAsia="Times New Roman" w:hAnsi="Tahoma" w:cs="Tahoma"/>
          <w:color w:val="000000"/>
          <w:sz w:val="20"/>
          <w:szCs w:val="20"/>
          <w:lang w:eastAsia="ru-RU"/>
        </w:rPr>
        <w:t xml:space="preserve"> </w:t>
      </w:r>
      <w:proofErr w:type="spellStart"/>
      <w:r w:rsidRPr="00F66602">
        <w:rPr>
          <w:rFonts w:ascii="Tahoma" w:eastAsia="Times New Roman" w:hAnsi="Tahoma" w:cs="Tahoma"/>
          <w:color w:val="000000"/>
          <w:sz w:val="20"/>
          <w:szCs w:val="20"/>
          <w:lang w:eastAsia="ru-RU"/>
        </w:rPr>
        <w:t>сентимицина</w:t>
      </w:r>
      <w:proofErr w:type="spellEnd"/>
      <w:r w:rsidRPr="00F66602">
        <w:rPr>
          <w:rFonts w:ascii="Tahoma" w:eastAsia="Times New Roman" w:hAnsi="Tahoma" w:cs="Tahoma"/>
          <w:color w:val="000000"/>
          <w:sz w:val="20"/>
          <w:szCs w:val="20"/>
          <w:lang w:eastAsia="ru-RU"/>
        </w:rPr>
        <w:t xml:space="preserve">). Пораженные участки можно обработать </w:t>
      </w:r>
      <w:proofErr w:type="spellStart"/>
      <w:r w:rsidRPr="00F66602">
        <w:rPr>
          <w:rFonts w:ascii="Tahoma" w:eastAsia="Times New Roman" w:hAnsi="Tahoma" w:cs="Tahoma"/>
          <w:color w:val="000000"/>
          <w:sz w:val="20"/>
          <w:szCs w:val="20"/>
          <w:lang w:eastAsia="ru-RU"/>
        </w:rPr>
        <w:t>аэрозолью</w:t>
      </w:r>
      <w:proofErr w:type="spellEnd"/>
      <w:r w:rsidRPr="00F66602">
        <w:rPr>
          <w:rFonts w:ascii="Tahoma" w:eastAsia="Times New Roman" w:hAnsi="Tahoma" w:cs="Tahoma"/>
          <w:color w:val="000000"/>
          <w:sz w:val="20"/>
          <w:szCs w:val="20"/>
          <w:lang w:eastAsia="ru-RU"/>
        </w:rPr>
        <w:t xml:space="preserve"> </w:t>
      </w:r>
      <w:proofErr w:type="spellStart"/>
      <w:r w:rsidRPr="00F66602">
        <w:rPr>
          <w:rFonts w:ascii="Tahoma" w:eastAsia="Times New Roman" w:hAnsi="Tahoma" w:cs="Tahoma"/>
          <w:color w:val="000000"/>
          <w:sz w:val="20"/>
          <w:szCs w:val="20"/>
          <w:lang w:eastAsia="ru-RU"/>
        </w:rPr>
        <w:t>тетцин</w:t>
      </w:r>
      <w:proofErr w:type="spellEnd"/>
      <w:r w:rsidRPr="00F66602">
        <w:rPr>
          <w:rFonts w:ascii="Tahoma" w:eastAsia="Times New Roman" w:hAnsi="Tahoma" w:cs="Tahoma"/>
          <w:color w:val="000000"/>
          <w:sz w:val="20"/>
          <w:szCs w:val="20"/>
          <w:lang w:eastAsia="ru-RU"/>
        </w:rPr>
        <w:t>. Хорошо действуют теплые припарки из отрубей. Мокнущие ранки присыпайте чистым угольным порошком. Для размягчения корочек полезно смазывать их конопляным маслом.</w:t>
      </w:r>
    </w:p>
    <w:p w:rsidR="00F66602" w:rsidRDefault="00F66602" w:rsidP="00F66602">
      <w:pPr>
        <w:shd w:val="clear" w:color="auto" w:fill="FFFFFF"/>
        <w:spacing w:before="100" w:beforeAutospacing="1" w:after="100" w:afterAutospacing="1" w:line="240" w:lineRule="auto"/>
        <w:rPr>
          <w:rFonts w:ascii="Tahoma" w:eastAsia="Times New Roman" w:hAnsi="Tahoma" w:cs="Tahoma"/>
          <w:color w:val="000000"/>
          <w:sz w:val="20"/>
          <w:lang w:eastAsia="ru-RU"/>
        </w:rPr>
      </w:pPr>
      <w:r w:rsidRPr="00F66602">
        <w:rPr>
          <w:rFonts w:ascii="Tahoma" w:eastAsia="Times New Roman" w:hAnsi="Tahoma" w:cs="Tahoma"/>
          <w:color w:val="000000"/>
          <w:sz w:val="20"/>
          <w:szCs w:val="20"/>
          <w:lang w:eastAsia="ru-RU"/>
        </w:rPr>
        <w:t xml:space="preserve">В сильно запущенных случаях применяются инъекции антибиотиков (например, пенициллин или </w:t>
      </w:r>
      <w:proofErr w:type="spellStart"/>
      <w:r w:rsidRPr="00F66602">
        <w:rPr>
          <w:rFonts w:ascii="Tahoma" w:eastAsia="Times New Roman" w:hAnsi="Tahoma" w:cs="Tahoma"/>
          <w:color w:val="000000"/>
          <w:sz w:val="20"/>
          <w:szCs w:val="20"/>
          <w:lang w:eastAsia="ru-RU"/>
        </w:rPr>
        <w:t>нороциллин</w:t>
      </w:r>
      <w:proofErr w:type="spellEnd"/>
      <w:r w:rsidRPr="00F66602">
        <w:rPr>
          <w:rFonts w:ascii="Tahoma" w:eastAsia="Times New Roman" w:hAnsi="Tahoma" w:cs="Tahoma"/>
          <w:color w:val="000000"/>
          <w:sz w:val="20"/>
          <w:szCs w:val="20"/>
          <w:lang w:eastAsia="ru-RU"/>
        </w:rPr>
        <w:t xml:space="preserve"> по 20 мл внутримышечно 5 дней подряд).</w:t>
      </w:r>
      <w:r w:rsidRPr="00F66602">
        <w:rPr>
          <w:rFonts w:ascii="Tahoma" w:eastAsia="Times New Roman" w:hAnsi="Tahoma" w:cs="Tahoma"/>
          <w:color w:val="000000"/>
          <w:sz w:val="20"/>
          <w:lang w:eastAsia="ru-RU"/>
        </w:rPr>
        <w:t> </w:t>
      </w:r>
    </w:p>
    <w:p w:rsidR="00F66602" w:rsidRPr="00F66602" w:rsidRDefault="00F66602" w:rsidP="00F66602">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F66602" w:rsidRPr="00F66602" w:rsidRDefault="00F66602" w:rsidP="00F66602">
      <w:pPr>
        <w:pStyle w:val="a3"/>
        <w:shd w:val="clear" w:color="auto" w:fill="FFFFFF"/>
        <w:rPr>
          <w:rFonts w:ascii="Tahoma" w:hAnsi="Tahoma" w:cs="Tahoma"/>
          <w:b/>
          <w:color w:val="000000"/>
          <w:sz w:val="20"/>
          <w:szCs w:val="20"/>
        </w:rPr>
      </w:pPr>
    </w:p>
    <w:p w:rsidR="00F66602" w:rsidRDefault="00F66602" w:rsidP="00F66602">
      <w:pPr>
        <w:pStyle w:val="a3"/>
        <w:shd w:val="clear" w:color="auto" w:fill="FFFFFF"/>
        <w:rPr>
          <w:rFonts w:ascii="Tahoma" w:hAnsi="Tahoma" w:cs="Tahoma"/>
          <w:color w:val="000000"/>
          <w:sz w:val="20"/>
          <w:szCs w:val="20"/>
        </w:rPr>
      </w:pPr>
    </w:p>
    <w:p w:rsidR="0065744F" w:rsidRDefault="0065744F"/>
    <w:sectPr w:rsidR="0065744F" w:rsidSect="00657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B174C"/>
    <w:multiLevelType w:val="multilevel"/>
    <w:tmpl w:val="C5CA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66602"/>
    <w:rsid w:val="0065744F"/>
    <w:rsid w:val="008D1F2E"/>
    <w:rsid w:val="00C801EB"/>
    <w:rsid w:val="00F66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66602"/>
    <w:rPr>
      <w:i/>
      <w:iCs/>
    </w:rPr>
  </w:style>
  <w:style w:type="character" w:styleId="a5">
    <w:name w:val="Strong"/>
    <w:basedOn w:val="a0"/>
    <w:uiPriority w:val="22"/>
    <w:qFormat/>
    <w:rsid w:val="00F66602"/>
    <w:rPr>
      <w:b/>
      <w:bCs/>
    </w:rPr>
  </w:style>
  <w:style w:type="character" w:customStyle="1" w:styleId="apple-converted-space">
    <w:name w:val="apple-converted-space"/>
    <w:basedOn w:val="a0"/>
    <w:rsid w:val="00F66602"/>
  </w:style>
  <w:style w:type="character" w:styleId="a6">
    <w:name w:val="Hyperlink"/>
    <w:basedOn w:val="a0"/>
    <w:uiPriority w:val="99"/>
    <w:semiHidden/>
    <w:unhideWhenUsed/>
    <w:rsid w:val="00C801EB"/>
    <w:rPr>
      <w:color w:val="0000FF"/>
      <w:u w:val="single"/>
    </w:rPr>
  </w:style>
</w:styles>
</file>

<file path=word/webSettings.xml><?xml version="1.0" encoding="utf-8"?>
<w:webSettings xmlns:r="http://schemas.openxmlformats.org/officeDocument/2006/relationships" xmlns:w="http://schemas.openxmlformats.org/wordprocessingml/2006/main">
  <w:divs>
    <w:div w:id="656956558">
      <w:bodyDiv w:val="1"/>
      <w:marLeft w:val="0"/>
      <w:marRight w:val="0"/>
      <w:marTop w:val="0"/>
      <w:marBottom w:val="0"/>
      <w:divBdr>
        <w:top w:val="none" w:sz="0" w:space="0" w:color="auto"/>
        <w:left w:val="none" w:sz="0" w:space="0" w:color="auto"/>
        <w:bottom w:val="none" w:sz="0" w:space="0" w:color="auto"/>
        <w:right w:val="none" w:sz="0" w:space="0" w:color="auto"/>
      </w:divBdr>
    </w:div>
    <w:div w:id="919873016">
      <w:bodyDiv w:val="1"/>
      <w:marLeft w:val="0"/>
      <w:marRight w:val="0"/>
      <w:marTop w:val="0"/>
      <w:marBottom w:val="0"/>
      <w:divBdr>
        <w:top w:val="none" w:sz="0" w:space="0" w:color="auto"/>
        <w:left w:val="none" w:sz="0" w:space="0" w:color="auto"/>
        <w:bottom w:val="none" w:sz="0" w:space="0" w:color="auto"/>
        <w:right w:val="none" w:sz="0" w:space="0" w:color="auto"/>
      </w:divBdr>
    </w:div>
    <w:div w:id="1563246772">
      <w:bodyDiv w:val="1"/>
      <w:marLeft w:val="0"/>
      <w:marRight w:val="0"/>
      <w:marTop w:val="0"/>
      <w:marBottom w:val="0"/>
      <w:divBdr>
        <w:top w:val="none" w:sz="0" w:space="0" w:color="auto"/>
        <w:left w:val="none" w:sz="0" w:space="0" w:color="auto"/>
        <w:bottom w:val="none" w:sz="0" w:space="0" w:color="auto"/>
        <w:right w:val="none" w:sz="0" w:space="0" w:color="auto"/>
      </w:divBdr>
    </w:div>
    <w:div w:id="1689525763">
      <w:bodyDiv w:val="1"/>
      <w:marLeft w:val="0"/>
      <w:marRight w:val="0"/>
      <w:marTop w:val="0"/>
      <w:marBottom w:val="0"/>
      <w:divBdr>
        <w:top w:val="none" w:sz="0" w:space="0" w:color="auto"/>
        <w:left w:val="none" w:sz="0" w:space="0" w:color="auto"/>
        <w:bottom w:val="none" w:sz="0" w:space="0" w:color="auto"/>
        <w:right w:val="none" w:sz="0" w:space="0" w:color="auto"/>
      </w:divBdr>
    </w:div>
    <w:div w:id="21459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1467</TotalTime>
  <Pages>5</Pages>
  <Words>1994</Words>
  <Characters>11369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2016-05-02T17:08:00Z</dcterms:created>
  <dcterms:modified xsi:type="dcterms:W3CDTF">2016-05-03T17:40:00Z</dcterms:modified>
</cp:coreProperties>
</file>